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92" w:lineRule="exact"/>
        <w:jc w:val="center"/>
        <w:rPr>
          <w:rFonts w:eastAsia="方正小标宋简体"/>
          <w:bCs/>
          <w:sz w:val="44"/>
        </w:rPr>
      </w:pPr>
      <w:bookmarkStart w:id="0" w:name="_GoBack"/>
      <w:bookmarkEnd w:id="0"/>
      <w:r>
        <w:rPr>
          <w:rFonts w:hint="eastAsia" w:eastAsia="方正小标宋简体"/>
          <w:bCs/>
          <w:sz w:val="44"/>
        </w:rPr>
        <w:t>特种作业操作资格免予初次培训申请表</w:t>
      </w:r>
    </w:p>
    <w:tbl>
      <w:tblPr>
        <w:tblStyle w:val="4"/>
        <w:tblW w:w="9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46"/>
        <w:gridCol w:w="870"/>
        <w:gridCol w:w="855"/>
        <w:gridCol w:w="1201"/>
        <w:gridCol w:w="2324"/>
        <w:gridCol w:w="1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9" w:hRule="atLeast"/>
          <w:jc w:val="center"/>
        </w:trPr>
        <w:tc>
          <w:tcPr>
            <w:tcW w:w="1761" w:type="dxa"/>
            <w:tcBorders>
              <w:top w:val="single" w:color="auto" w:sz="12" w:space="0"/>
              <w:left w:val="single" w:color="auto" w:sz="12"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姓</w:t>
            </w:r>
            <w:r>
              <w:rPr>
                <w:rFonts w:eastAsia="仿宋_GB2312"/>
                <w:sz w:val="24"/>
              </w:rPr>
              <w:t xml:space="preserve"> </w:t>
            </w:r>
            <w:r>
              <w:rPr>
                <w:rFonts w:hint="eastAsia" w:eastAsia="仿宋_GB2312"/>
                <w:sz w:val="24"/>
              </w:rPr>
              <w:t>名</w:t>
            </w:r>
          </w:p>
        </w:tc>
        <w:tc>
          <w:tcPr>
            <w:tcW w:w="1146" w:type="dxa"/>
            <w:tcBorders>
              <w:top w:val="single" w:color="auto" w:sz="12"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870" w:type="dxa"/>
            <w:tcBorders>
              <w:top w:val="single" w:color="auto" w:sz="12" w:space="0"/>
              <w:left w:val="single" w:color="auto" w:sz="4"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性别</w:t>
            </w:r>
          </w:p>
        </w:tc>
        <w:tc>
          <w:tcPr>
            <w:tcW w:w="855" w:type="dxa"/>
            <w:tcBorders>
              <w:top w:val="single" w:color="auto" w:sz="12"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201" w:type="dxa"/>
            <w:tcBorders>
              <w:top w:val="single" w:color="auto" w:sz="12" w:space="0"/>
              <w:left w:val="single" w:color="auto" w:sz="4"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身份证号</w:t>
            </w:r>
          </w:p>
        </w:tc>
        <w:tc>
          <w:tcPr>
            <w:tcW w:w="2324" w:type="dxa"/>
            <w:tcBorders>
              <w:top w:val="single" w:color="auto" w:sz="12"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368" w:type="dxa"/>
            <w:vMerge w:val="restart"/>
            <w:tcBorders>
              <w:top w:val="single" w:color="auto" w:sz="12" w:space="0"/>
              <w:left w:val="single" w:color="auto" w:sz="4" w:space="0"/>
              <w:bottom w:val="single" w:color="auto" w:sz="4" w:space="0"/>
              <w:right w:val="single" w:color="auto" w:sz="12" w:space="0"/>
            </w:tcBorders>
            <w:noWrap/>
            <w:vAlign w:val="center"/>
          </w:tcPr>
          <w:p>
            <w:pPr>
              <w:jc w:val="center"/>
              <w:rPr>
                <w:rFonts w:eastAsia="仿宋_GB2312"/>
                <w:sz w:val="24"/>
              </w:rPr>
            </w:pPr>
            <w:r>
              <w:rPr>
                <w:rFonts w:hint="eastAsia" w:eastAsia="仿宋_GB2312"/>
                <w:sz w:val="24"/>
              </w:rPr>
              <w:t>近期</w:t>
            </w:r>
            <w:r>
              <w:rPr>
                <w:rFonts w:eastAsia="仿宋_GB2312"/>
                <w:sz w:val="24"/>
              </w:rPr>
              <w:t>1</w:t>
            </w:r>
            <w:r>
              <w:rPr>
                <w:rFonts w:hint="eastAsia" w:eastAsia="仿宋_GB2312"/>
                <w:sz w:val="24"/>
              </w:rPr>
              <w:t>寸蓝底彩色免冠照片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1" w:hRule="exact"/>
          <w:jc w:val="center"/>
        </w:trPr>
        <w:tc>
          <w:tcPr>
            <w:tcW w:w="1761" w:type="dxa"/>
            <w:tcBorders>
              <w:top w:val="single" w:color="auto" w:sz="4" w:space="0"/>
              <w:left w:val="single" w:color="auto" w:sz="12"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毕业院校及专业</w:t>
            </w:r>
          </w:p>
        </w:tc>
        <w:tc>
          <w:tcPr>
            <w:tcW w:w="28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学历</w:t>
            </w:r>
          </w:p>
        </w:tc>
        <w:tc>
          <w:tcPr>
            <w:tcW w:w="2324"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368"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1761" w:type="dxa"/>
            <w:tcBorders>
              <w:top w:val="single" w:color="auto" w:sz="4" w:space="0"/>
              <w:left w:val="single" w:color="auto" w:sz="12"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职称</w:t>
            </w:r>
            <w:r>
              <w:rPr>
                <w:rFonts w:eastAsia="仿宋_GB2312"/>
                <w:sz w:val="24"/>
              </w:rPr>
              <w:t>/</w:t>
            </w:r>
            <w:r>
              <w:rPr>
                <w:rFonts w:hint="eastAsia" w:eastAsia="仿宋_GB2312"/>
                <w:sz w:val="24"/>
              </w:rPr>
              <w:t>技术等级</w:t>
            </w:r>
          </w:p>
        </w:tc>
        <w:tc>
          <w:tcPr>
            <w:tcW w:w="28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健康状况</w:t>
            </w:r>
          </w:p>
        </w:tc>
        <w:tc>
          <w:tcPr>
            <w:tcW w:w="2324"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368"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exact"/>
          <w:jc w:val="center"/>
        </w:trPr>
        <w:tc>
          <w:tcPr>
            <w:tcW w:w="1761" w:type="dxa"/>
            <w:tcBorders>
              <w:top w:val="single" w:color="auto" w:sz="4" w:space="0"/>
              <w:left w:val="single" w:color="auto" w:sz="12"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通信地址</w:t>
            </w:r>
          </w:p>
        </w:tc>
        <w:tc>
          <w:tcPr>
            <w:tcW w:w="28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联系电话</w:t>
            </w:r>
          </w:p>
        </w:tc>
        <w:tc>
          <w:tcPr>
            <w:tcW w:w="3692" w:type="dxa"/>
            <w:gridSpan w:val="2"/>
            <w:tcBorders>
              <w:top w:val="single" w:color="auto" w:sz="4" w:space="0"/>
              <w:left w:val="single" w:color="auto" w:sz="4" w:space="0"/>
              <w:bottom w:val="single" w:color="auto" w:sz="4" w:space="0"/>
              <w:right w:val="single" w:color="auto" w:sz="12" w:space="0"/>
            </w:tcBorders>
            <w:noWrap/>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exact"/>
          <w:jc w:val="center"/>
        </w:trPr>
        <w:tc>
          <w:tcPr>
            <w:tcW w:w="1761" w:type="dxa"/>
            <w:tcBorders>
              <w:top w:val="single" w:color="auto" w:sz="4" w:space="0"/>
              <w:left w:val="single" w:color="auto" w:sz="12"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作业类别</w:t>
            </w:r>
          </w:p>
        </w:tc>
        <w:tc>
          <w:tcPr>
            <w:tcW w:w="28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sz w:val="24"/>
              </w:rPr>
            </w:pPr>
            <w:r>
              <w:rPr>
                <w:rFonts w:hint="eastAsia" w:eastAsia="仿宋_GB2312"/>
                <w:sz w:val="24"/>
              </w:rPr>
              <w:t>操作项目</w:t>
            </w:r>
          </w:p>
        </w:tc>
        <w:tc>
          <w:tcPr>
            <w:tcW w:w="3692" w:type="dxa"/>
            <w:gridSpan w:val="2"/>
            <w:tcBorders>
              <w:top w:val="single" w:color="auto" w:sz="4" w:space="0"/>
              <w:left w:val="single" w:color="auto" w:sz="4" w:space="0"/>
              <w:bottom w:val="single" w:color="auto" w:sz="4" w:space="0"/>
              <w:right w:val="single" w:color="auto" w:sz="12" w:space="0"/>
            </w:tcBorders>
            <w:noWrap/>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1" w:hRule="atLeast"/>
          <w:jc w:val="center"/>
        </w:trPr>
        <w:tc>
          <w:tcPr>
            <w:tcW w:w="1761" w:type="dxa"/>
            <w:tcBorders>
              <w:top w:val="single" w:color="auto" w:sz="4" w:space="0"/>
              <w:left w:val="single" w:color="auto" w:sz="12" w:space="0"/>
              <w:bottom w:val="single" w:color="auto" w:sz="4" w:space="0"/>
              <w:right w:val="single" w:color="auto" w:sz="4" w:space="0"/>
            </w:tcBorders>
            <w:noWrap/>
            <w:vAlign w:val="center"/>
          </w:tcPr>
          <w:p>
            <w:pPr>
              <w:spacing w:line="240" w:lineRule="exact"/>
              <w:jc w:val="center"/>
              <w:rPr>
                <w:rFonts w:eastAsia="仿宋_GB2312"/>
                <w:sz w:val="24"/>
              </w:rPr>
            </w:pPr>
            <w:r>
              <w:rPr>
                <w:rFonts w:hint="eastAsia" w:eastAsia="仿宋_GB2312"/>
                <w:sz w:val="24"/>
              </w:rPr>
              <w:t>申请人承诺</w:t>
            </w:r>
          </w:p>
          <w:p>
            <w:pPr>
              <w:spacing w:line="240" w:lineRule="exact"/>
              <w:jc w:val="center"/>
              <w:rPr>
                <w:rFonts w:eastAsia="仿宋_GB2312"/>
                <w:sz w:val="24"/>
              </w:rPr>
            </w:pPr>
            <w:r>
              <w:rPr>
                <w:rFonts w:hint="eastAsia" w:eastAsia="仿宋_GB2312"/>
                <w:sz w:val="24"/>
              </w:rPr>
              <w:t>及申请事项</w:t>
            </w:r>
          </w:p>
        </w:tc>
        <w:tc>
          <w:tcPr>
            <w:tcW w:w="7764" w:type="dxa"/>
            <w:gridSpan w:val="6"/>
            <w:tcBorders>
              <w:top w:val="single" w:color="auto" w:sz="4" w:space="0"/>
              <w:left w:val="single" w:color="auto" w:sz="4" w:space="0"/>
              <w:bottom w:val="single" w:color="auto" w:sz="4" w:space="0"/>
              <w:right w:val="single" w:color="auto" w:sz="12" w:space="0"/>
            </w:tcBorders>
            <w:noWrap/>
            <w:vAlign w:val="center"/>
          </w:tcPr>
          <w:p>
            <w:pPr>
              <w:spacing w:line="240" w:lineRule="exact"/>
              <w:ind w:firstLine="480" w:firstLineChars="200"/>
              <w:jc w:val="left"/>
              <w:rPr>
                <w:rFonts w:hint="eastAsia" w:eastAsia="仿宋_GB2312"/>
                <w:sz w:val="24"/>
              </w:rPr>
            </w:pPr>
            <w:r>
              <w:rPr>
                <w:rFonts w:eastAsia="仿宋_GB2312"/>
                <w:sz w:val="24"/>
              </w:rPr>
              <w:t>1.</w:t>
            </w:r>
            <w:r>
              <w:rPr>
                <w:rFonts w:hint="eastAsia" w:eastAsia="仿宋_GB2312"/>
                <w:sz w:val="24"/>
              </w:rPr>
              <w:t>承诺事项：（</w:t>
            </w:r>
            <w:r>
              <w:rPr>
                <w:rFonts w:eastAsia="仿宋_GB2312"/>
                <w:sz w:val="24"/>
              </w:rPr>
              <w:t>1</w:t>
            </w:r>
            <w:r>
              <w:rPr>
                <w:rFonts w:hint="eastAsia" w:eastAsia="仿宋_GB2312"/>
                <w:sz w:val="24"/>
              </w:rPr>
              <w:t>）本人身体健康，无妨碍从事相应特种作业的器质性心脏病、癫痫病、美尼尔氏症、眩晕症、癔病、震颤麻痹症、精神病、痴呆症以及其他疾病和生理缺陷；（</w:t>
            </w:r>
            <w:r>
              <w:rPr>
                <w:rFonts w:eastAsia="仿宋_GB2312"/>
                <w:sz w:val="24"/>
              </w:rPr>
              <w:t>2</w:t>
            </w:r>
            <w:r>
              <w:rPr>
                <w:rFonts w:hint="eastAsia" w:eastAsia="仿宋_GB2312"/>
                <w:sz w:val="24"/>
              </w:rPr>
              <w:t>）本人所学专业与所申请的特种作业操作项目相符合，具备必要的安全技术知识与技能；（</w:t>
            </w:r>
            <w:r>
              <w:rPr>
                <w:rFonts w:eastAsia="仿宋_GB2312"/>
                <w:sz w:val="24"/>
              </w:rPr>
              <w:t>3</w:t>
            </w:r>
            <w:r>
              <w:rPr>
                <w:rFonts w:hint="eastAsia" w:eastAsia="仿宋_GB2312"/>
                <w:sz w:val="24"/>
              </w:rPr>
              <w:t>）以上所填写的本人信息及提供的身份证复印件、学历证书复印件等材料真实有效；（</w:t>
            </w:r>
            <w:r>
              <w:rPr>
                <w:rFonts w:eastAsia="仿宋_GB2312"/>
                <w:sz w:val="24"/>
              </w:rPr>
              <w:t>4</w:t>
            </w:r>
            <w:r>
              <w:rPr>
                <w:rFonts w:hint="eastAsia" w:eastAsia="仿宋_GB2312"/>
                <w:sz w:val="24"/>
              </w:rPr>
              <w:t>）以上个人信息和承诺事项以及提供的有关材料</w:t>
            </w:r>
            <w:r>
              <w:rPr>
                <w:rFonts w:hint="eastAsia" w:eastAsia="仿宋_GB2312"/>
                <w:sz w:val="24"/>
                <w:lang w:eastAsia="zh-CN"/>
              </w:rPr>
              <w:t>，</w:t>
            </w:r>
            <w:r>
              <w:rPr>
                <w:rFonts w:hint="eastAsia" w:eastAsia="仿宋_GB2312"/>
                <w:sz w:val="24"/>
                <w:lang w:val="en-US" w:eastAsia="zh-CN"/>
              </w:rPr>
              <w:t>如有</w:t>
            </w:r>
            <w:r>
              <w:rPr>
                <w:rFonts w:hint="eastAsia" w:eastAsia="仿宋_GB2312"/>
                <w:sz w:val="24"/>
              </w:rPr>
              <w:t>弄虚作假</w:t>
            </w:r>
            <w:r>
              <w:rPr>
                <w:rFonts w:hint="eastAsia" w:eastAsia="仿宋_GB2312"/>
                <w:sz w:val="24"/>
                <w:lang w:val="en-US" w:eastAsia="zh-CN"/>
              </w:rPr>
              <w:t>或欺骗等行为</w:t>
            </w:r>
            <w:r>
              <w:rPr>
                <w:rFonts w:hint="eastAsia" w:eastAsia="仿宋_GB2312"/>
                <w:sz w:val="24"/>
              </w:rPr>
              <w:t>，自愿承担相应的法律责任。</w:t>
            </w:r>
          </w:p>
          <w:p>
            <w:pPr>
              <w:spacing w:line="240" w:lineRule="exact"/>
              <w:ind w:firstLine="480" w:firstLineChars="200"/>
              <w:jc w:val="left"/>
              <w:rPr>
                <w:rFonts w:eastAsia="仿宋_GB2312"/>
                <w:sz w:val="24"/>
              </w:rPr>
            </w:pPr>
            <w:r>
              <w:rPr>
                <w:rFonts w:hint="eastAsia" w:eastAsia="仿宋_GB2312"/>
                <w:sz w:val="24"/>
              </w:rPr>
              <w:t>2.申请事项：申请免予该操作项目的特种作业操作资格初次安全培训，直接参加特种作业操作资格初次领证安全技术理论考试和实际操作考试。</w:t>
            </w:r>
          </w:p>
          <w:p>
            <w:pPr>
              <w:spacing w:line="240" w:lineRule="exact"/>
              <w:jc w:val="left"/>
              <w:rPr>
                <w:rFonts w:eastAsia="仿宋_GB2312"/>
                <w:sz w:val="24"/>
              </w:rPr>
            </w:pPr>
          </w:p>
          <w:p>
            <w:pPr>
              <w:spacing w:line="240" w:lineRule="exact"/>
              <w:jc w:val="left"/>
              <w:rPr>
                <w:rFonts w:eastAsia="仿宋_GB2312"/>
                <w:sz w:val="24"/>
              </w:rPr>
            </w:pPr>
          </w:p>
          <w:p>
            <w:pPr>
              <w:spacing w:line="240" w:lineRule="exact"/>
              <w:jc w:val="center"/>
              <w:rPr>
                <w:rFonts w:eastAsia="仿宋_GB2312"/>
                <w:sz w:val="24"/>
              </w:rPr>
            </w:pPr>
            <w:r>
              <w:rPr>
                <w:rFonts w:eastAsia="仿宋_GB2312"/>
                <w:sz w:val="24"/>
              </w:rPr>
              <w:t xml:space="preserve">         </w:t>
            </w:r>
            <w:r>
              <w:rPr>
                <w:rFonts w:hint="eastAsia" w:eastAsia="仿宋_GB2312"/>
                <w:sz w:val="24"/>
              </w:rPr>
              <w:t>承诺及申请人（签名并按指纹）：</w:t>
            </w:r>
          </w:p>
          <w:p>
            <w:pPr>
              <w:spacing w:line="240" w:lineRule="exact"/>
              <w:jc w:val="center"/>
              <w:rPr>
                <w:rFonts w:eastAsia="仿宋_GB2312"/>
                <w:sz w:val="24"/>
              </w:rPr>
            </w:pPr>
          </w:p>
          <w:p>
            <w:pPr>
              <w:widowControl/>
              <w:spacing w:line="240" w:lineRule="exact"/>
              <w:jc w:val="left"/>
              <w:rPr>
                <w:rFonts w:eastAsia="仿宋_GB2312"/>
                <w:sz w:val="24"/>
              </w:rPr>
            </w:pPr>
          </w:p>
          <w:p>
            <w:pPr>
              <w:widowControl/>
              <w:spacing w:line="240" w:lineRule="exact"/>
              <w:jc w:val="righ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40" w:hRule="atLeast"/>
          <w:jc w:val="center"/>
        </w:trPr>
        <w:tc>
          <w:tcPr>
            <w:tcW w:w="1761" w:type="dxa"/>
            <w:tcBorders>
              <w:top w:val="single" w:color="auto" w:sz="4" w:space="0"/>
              <w:left w:val="single" w:color="auto" w:sz="12" w:space="0"/>
              <w:bottom w:val="single" w:color="auto" w:sz="12" w:space="0"/>
              <w:right w:val="single" w:color="auto" w:sz="4" w:space="0"/>
            </w:tcBorders>
            <w:noWrap/>
            <w:vAlign w:val="center"/>
          </w:tcPr>
          <w:p>
            <w:pPr>
              <w:spacing w:line="240" w:lineRule="exact"/>
              <w:jc w:val="center"/>
              <w:rPr>
                <w:rFonts w:eastAsia="仿宋_GB2312"/>
                <w:sz w:val="24"/>
              </w:rPr>
            </w:pPr>
            <w:r>
              <w:rPr>
                <w:rFonts w:hint="eastAsia" w:eastAsia="仿宋_GB2312"/>
                <w:sz w:val="24"/>
              </w:rPr>
              <w:t>应急管理部门</w:t>
            </w:r>
          </w:p>
          <w:p>
            <w:pPr>
              <w:spacing w:line="240" w:lineRule="exact"/>
              <w:jc w:val="center"/>
              <w:rPr>
                <w:rFonts w:eastAsia="仿宋_GB2312"/>
                <w:sz w:val="24"/>
              </w:rPr>
            </w:pPr>
            <w:r>
              <w:rPr>
                <w:rFonts w:hint="eastAsia" w:eastAsia="仿宋_GB2312"/>
                <w:sz w:val="24"/>
              </w:rPr>
              <w:t>考试机构审查</w:t>
            </w:r>
          </w:p>
          <w:p>
            <w:pPr>
              <w:spacing w:line="240" w:lineRule="exact"/>
              <w:jc w:val="center"/>
              <w:rPr>
                <w:rFonts w:eastAsia="仿宋_GB2312"/>
                <w:sz w:val="24"/>
              </w:rPr>
            </w:pPr>
            <w:r>
              <w:rPr>
                <w:rFonts w:hint="eastAsia" w:eastAsia="仿宋_GB2312"/>
                <w:sz w:val="24"/>
              </w:rPr>
              <w:t>意见</w:t>
            </w:r>
            <w:r>
              <w:rPr>
                <w:rFonts w:eastAsia="仿宋_GB2312"/>
                <w:sz w:val="24"/>
              </w:rPr>
              <w:t xml:space="preserve">   </w:t>
            </w:r>
          </w:p>
        </w:tc>
        <w:tc>
          <w:tcPr>
            <w:tcW w:w="7764" w:type="dxa"/>
            <w:gridSpan w:val="6"/>
            <w:tcBorders>
              <w:top w:val="single" w:color="auto" w:sz="4" w:space="0"/>
              <w:left w:val="single" w:color="auto" w:sz="4" w:space="0"/>
              <w:bottom w:val="single" w:color="auto" w:sz="12" w:space="0"/>
              <w:right w:val="single" w:color="auto" w:sz="12" w:space="0"/>
            </w:tcBorders>
            <w:noWrap/>
            <w:vAlign w:val="center"/>
          </w:tcPr>
          <w:p>
            <w:pPr>
              <w:spacing w:line="240" w:lineRule="exact"/>
              <w:ind w:firstLine="480" w:firstLineChars="200"/>
              <w:rPr>
                <w:rFonts w:hint="eastAsia" w:eastAsia="仿宋_GB2312"/>
                <w:sz w:val="24"/>
              </w:rPr>
            </w:pPr>
          </w:p>
          <w:p>
            <w:pPr>
              <w:spacing w:line="240" w:lineRule="exact"/>
              <w:ind w:firstLine="480" w:firstLineChars="200"/>
              <w:rPr>
                <w:rFonts w:eastAsia="仿宋_GB2312"/>
                <w:sz w:val="24"/>
              </w:rPr>
            </w:pPr>
            <w:r>
              <w:rPr>
                <w:rFonts w:hint="eastAsia" w:eastAsia="仿宋_GB2312"/>
                <w:sz w:val="24"/>
              </w:rPr>
              <w:t>经审查，同意申请人免予该操作项目的特种作业操作资格初次安全培训，直接参加特种作业操作资格初次领证考试。</w:t>
            </w:r>
          </w:p>
          <w:p>
            <w:pPr>
              <w:spacing w:line="240" w:lineRule="exact"/>
              <w:rPr>
                <w:rFonts w:eastAsia="仿宋_GB2312"/>
                <w:sz w:val="24"/>
              </w:rPr>
            </w:pPr>
          </w:p>
          <w:p>
            <w:pPr>
              <w:spacing w:line="240" w:lineRule="exact"/>
              <w:rPr>
                <w:rFonts w:eastAsia="仿宋_GB2312"/>
                <w:sz w:val="24"/>
              </w:rPr>
            </w:pPr>
          </w:p>
          <w:p>
            <w:pPr>
              <w:spacing w:line="240" w:lineRule="exact"/>
              <w:ind w:firstLine="3360" w:firstLineChars="1400"/>
              <w:rPr>
                <w:rFonts w:hint="default" w:eastAsia="仿宋_GB2312"/>
                <w:sz w:val="24"/>
                <w:lang w:val="en-US" w:eastAsia="zh-CN"/>
              </w:rPr>
            </w:pPr>
            <w:r>
              <w:rPr>
                <w:rFonts w:hint="eastAsia" w:eastAsia="仿宋_GB2312"/>
                <w:sz w:val="24"/>
                <w:lang w:val="en-US" w:eastAsia="zh-CN"/>
              </w:rPr>
              <w:t>经办人</w:t>
            </w:r>
            <w:r>
              <w:rPr>
                <w:rFonts w:hint="eastAsia" w:eastAsia="仿宋_GB2312"/>
                <w:sz w:val="24"/>
              </w:rPr>
              <w:t>（签字</w:t>
            </w:r>
            <w:r>
              <w:rPr>
                <w:rFonts w:hint="eastAsia" w:eastAsia="仿宋_GB2312"/>
                <w:sz w:val="24"/>
                <w:lang w:eastAsia="zh-CN"/>
              </w:rPr>
              <w:t>）</w:t>
            </w:r>
            <w:r>
              <w:rPr>
                <w:rFonts w:hint="eastAsia" w:eastAsia="仿宋_GB2312"/>
                <w:sz w:val="24"/>
                <w:lang w:val="en-US" w:eastAsia="zh-CN"/>
              </w:rPr>
              <w:t>：</w:t>
            </w:r>
          </w:p>
          <w:p>
            <w:pPr>
              <w:spacing w:line="240" w:lineRule="exact"/>
              <w:ind w:firstLine="3360" w:firstLineChars="1400"/>
              <w:rPr>
                <w:rFonts w:hint="eastAsia" w:eastAsia="仿宋_GB2312"/>
                <w:sz w:val="24"/>
                <w:lang w:val="en-US" w:eastAsia="zh-CN"/>
              </w:rPr>
            </w:pPr>
          </w:p>
          <w:p>
            <w:pPr>
              <w:spacing w:line="240" w:lineRule="exact"/>
              <w:ind w:firstLine="3360" w:firstLineChars="1400"/>
              <w:rPr>
                <w:rFonts w:hint="eastAsia" w:eastAsia="仿宋_GB2312"/>
                <w:sz w:val="24"/>
                <w:lang w:val="en-US" w:eastAsia="zh-CN"/>
              </w:rPr>
            </w:pPr>
          </w:p>
          <w:p>
            <w:pPr>
              <w:spacing w:line="240" w:lineRule="exact"/>
              <w:ind w:firstLine="3360" w:firstLineChars="1400"/>
              <w:rPr>
                <w:rFonts w:eastAsia="仿宋_GB2312"/>
                <w:sz w:val="24"/>
              </w:rPr>
            </w:pPr>
            <w:r>
              <w:rPr>
                <w:rFonts w:hint="eastAsia" w:eastAsia="仿宋_GB2312"/>
                <w:sz w:val="24"/>
                <w:lang w:val="en-US" w:eastAsia="zh-CN"/>
              </w:rPr>
              <w:t>负责</w:t>
            </w:r>
            <w:r>
              <w:rPr>
                <w:rFonts w:hint="eastAsia" w:eastAsia="仿宋_GB2312"/>
                <w:sz w:val="24"/>
              </w:rPr>
              <w:t>人（签字</w:t>
            </w:r>
            <w:r>
              <w:rPr>
                <w:rFonts w:hint="eastAsia" w:eastAsia="仿宋_GB2312"/>
                <w:sz w:val="24"/>
                <w:lang w:eastAsia="zh-CN"/>
              </w:rPr>
              <w:t>）</w:t>
            </w:r>
            <w:r>
              <w:rPr>
                <w:rFonts w:hint="eastAsia" w:eastAsia="仿宋_GB2312"/>
                <w:sz w:val="24"/>
              </w:rPr>
              <w:t>：</w:t>
            </w:r>
          </w:p>
          <w:p>
            <w:pPr>
              <w:spacing w:line="240" w:lineRule="exact"/>
              <w:rPr>
                <w:rFonts w:eastAsia="仿宋_GB2312"/>
                <w:sz w:val="24"/>
              </w:rPr>
            </w:pPr>
          </w:p>
          <w:p>
            <w:pPr>
              <w:spacing w:line="240" w:lineRule="exact"/>
              <w:rPr>
                <w:rFonts w:eastAsia="仿宋_GB2312"/>
                <w:sz w:val="24"/>
              </w:rPr>
            </w:pPr>
          </w:p>
          <w:p>
            <w:pPr>
              <w:spacing w:line="240" w:lineRule="exact"/>
              <w:rPr>
                <w:rFonts w:eastAsia="仿宋_GB2312"/>
                <w:sz w:val="24"/>
              </w:rPr>
            </w:pPr>
          </w:p>
          <w:p>
            <w:pPr>
              <w:spacing w:line="240" w:lineRule="exact"/>
              <w:ind w:firstLine="5760" w:firstLineChars="2400"/>
              <w:jc w:val="left"/>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spacing w:line="240" w:lineRule="exact"/>
        <w:jc w:val="left"/>
        <w:rPr>
          <w:rFonts w:hint="eastAsia" w:eastAsia="仿宋_GB2312"/>
          <w:sz w:val="24"/>
        </w:rPr>
      </w:pPr>
    </w:p>
    <w:p>
      <w:pPr>
        <w:spacing w:line="240" w:lineRule="exact"/>
        <w:jc w:val="left"/>
        <w:rPr>
          <w:rFonts w:eastAsia="仿宋_GB2312"/>
          <w:sz w:val="24"/>
        </w:rPr>
      </w:pPr>
      <w:r>
        <w:rPr>
          <w:rFonts w:hint="eastAsia" w:eastAsia="仿宋_GB2312"/>
          <w:sz w:val="24"/>
        </w:rPr>
        <w:t>备注：申请人提交该申请表时，还应当提供本人的身份证复印件、学历证书复印件等有关材料</w:t>
      </w:r>
      <w:r>
        <w:rPr>
          <w:rFonts w:hint="eastAsia" w:eastAsia="仿宋_GB2312"/>
          <w:sz w:val="24"/>
          <w:lang w:eastAsia="zh-CN"/>
        </w:rPr>
        <w:t>，</w:t>
      </w:r>
      <w:r>
        <w:rPr>
          <w:rFonts w:hint="eastAsia" w:eastAsia="仿宋_GB2312"/>
          <w:sz w:val="24"/>
        </w:rPr>
        <w:t>并签字按指纹予以确认。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OWViMjI2ZTA3MmFjYzhmOTA1OWUyOGRiZDE0ZDIifQ=="/>
  </w:docVars>
  <w:rsids>
    <w:rsidRoot w:val="00000000"/>
    <w:rsid w:val="2F5B0435"/>
    <w:rsid w:val="45EC1FDA"/>
    <w:rsid w:val="58EF1B9E"/>
    <w:rsid w:val="609009D6"/>
    <w:rsid w:val="61A8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509</Characters>
  <Lines>0</Lines>
  <Paragraphs>0</Paragraphs>
  <TotalTime>0</TotalTime>
  <ScaleCrop>false</ScaleCrop>
  <LinksUpToDate>false</LinksUpToDate>
  <CharactersWithSpaces>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2020-09-08T02:50:00Z</dcterms:created>
  <dc:creator>25472</dc:creator>
  <cp:lastModifiedBy>清风</cp:lastModifiedBy>
  <dcterms:modified xsi:type="dcterms:W3CDTF">2023-06-21T03:40:20Z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DA8A4C45C3E14FA89C499B925355E00C_12</vt:lpwstr>
  </property>
</Properties>
</file>