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hint="eastAsia" w:ascii="黑体" w:hAnsi="黑体" w:eastAsia="黑体" w:cs="黑体"/>
          <w:b/>
          <w:sz w:val="32"/>
          <w:szCs w:val="32"/>
          <w:lang w:bidi="ar"/>
        </w:rPr>
      </w:pPr>
      <w:r>
        <w:rPr>
          <w:rFonts w:hint="eastAsia" w:ascii="黑体" w:hAnsi="黑体" w:eastAsia="黑体" w:cs="黑体"/>
          <w:b/>
          <w:sz w:val="32"/>
          <w:szCs w:val="32"/>
          <w:lang w:bidi="ar"/>
        </w:rPr>
        <w:t>附件4</w:t>
      </w:r>
    </w:p>
    <w:p>
      <w:pPr>
        <w:jc w:val="center"/>
        <w:rPr>
          <w:b/>
          <w:sz w:val="44"/>
          <w:szCs w:val="44"/>
        </w:rPr>
      </w:pPr>
      <w:r>
        <w:rPr>
          <w:rFonts w:hAnsi="宋体"/>
          <w:b/>
          <w:sz w:val="44"/>
          <w:szCs w:val="44"/>
        </w:rPr>
        <w:t>特种作业人员安全技术培训登记表</w:t>
      </w:r>
    </w:p>
    <w:p/>
    <w:tbl>
      <w:tblPr>
        <w:tblStyle w:val="3"/>
        <w:tblW w:w="9325"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7"/>
        <w:gridCol w:w="1701"/>
        <w:gridCol w:w="1134"/>
        <w:gridCol w:w="1134"/>
        <w:gridCol w:w="993"/>
        <w:gridCol w:w="1417"/>
        <w:gridCol w:w="186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44" w:hRule="exact"/>
          <w:jc w:val="center"/>
        </w:trPr>
        <w:tc>
          <w:tcPr>
            <w:tcW w:w="1077" w:type="dxa"/>
            <w:vAlign w:val="center"/>
          </w:tcPr>
          <w:p>
            <w:pPr>
              <w:spacing w:line="360" w:lineRule="auto"/>
              <w:jc w:val="center"/>
              <w:rPr>
                <w:rFonts w:ascii="仿宋" w:hAnsi="仿宋" w:eastAsia="仿宋"/>
                <w:b/>
                <w:color w:val="000000"/>
                <w:spacing w:val="-6"/>
                <w:szCs w:val="21"/>
              </w:rPr>
            </w:pPr>
            <w:r>
              <w:rPr>
                <w:rFonts w:ascii="仿宋" w:hAnsi="仿宋" w:eastAsia="仿宋"/>
                <w:b/>
                <w:color w:val="000000"/>
                <w:spacing w:val="-6"/>
                <w:szCs w:val="21"/>
              </w:rPr>
              <w:t>姓    名</w:t>
            </w:r>
          </w:p>
        </w:tc>
        <w:tc>
          <w:tcPr>
            <w:tcW w:w="1701" w:type="dxa"/>
            <w:vAlign w:val="center"/>
          </w:tcPr>
          <w:p>
            <w:pPr>
              <w:spacing w:line="360" w:lineRule="auto"/>
              <w:jc w:val="center"/>
              <w:rPr>
                <w:rFonts w:ascii="仿宋" w:hAnsi="仿宋" w:eastAsia="仿宋"/>
                <w:spacing w:val="-6"/>
                <w:szCs w:val="21"/>
              </w:rPr>
            </w:pPr>
          </w:p>
        </w:tc>
        <w:tc>
          <w:tcPr>
            <w:tcW w:w="1134" w:type="dxa"/>
            <w:vAlign w:val="center"/>
          </w:tcPr>
          <w:p>
            <w:pPr>
              <w:spacing w:line="360" w:lineRule="auto"/>
              <w:jc w:val="center"/>
              <w:rPr>
                <w:rFonts w:ascii="仿宋" w:hAnsi="仿宋" w:eastAsia="仿宋"/>
                <w:b/>
                <w:spacing w:val="-6"/>
                <w:szCs w:val="21"/>
              </w:rPr>
            </w:pPr>
            <w:r>
              <w:rPr>
                <w:rFonts w:ascii="仿宋" w:hAnsi="仿宋" w:eastAsia="仿宋"/>
                <w:b/>
                <w:spacing w:val="-6"/>
                <w:szCs w:val="21"/>
              </w:rPr>
              <w:t>性</w:t>
            </w:r>
            <w:r>
              <w:rPr>
                <w:rFonts w:hint="eastAsia" w:ascii="仿宋" w:hAnsi="仿宋" w:eastAsia="仿宋"/>
                <w:b/>
                <w:spacing w:val="-6"/>
                <w:szCs w:val="21"/>
              </w:rPr>
              <w:t xml:space="preserve">  </w:t>
            </w:r>
            <w:r>
              <w:rPr>
                <w:rFonts w:ascii="仿宋" w:hAnsi="仿宋" w:eastAsia="仿宋"/>
                <w:b/>
                <w:spacing w:val="-6"/>
                <w:szCs w:val="21"/>
              </w:rPr>
              <w:t>别</w:t>
            </w:r>
          </w:p>
        </w:tc>
        <w:tc>
          <w:tcPr>
            <w:tcW w:w="1134" w:type="dxa"/>
            <w:vAlign w:val="center"/>
          </w:tcPr>
          <w:p>
            <w:pPr>
              <w:spacing w:line="360" w:lineRule="auto"/>
              <w:jc w:val="center"/>
              <w:rPr>
                <w:rFonts w:ascii="仿宋" w:hAnsi="仿宋" w:eastAsia="仿宋"/>
                <w:spacing w:val="-6"/>
                <w:szCs w:val="21"/>
              </w:rPr>
            </w:pPr>
          </w:p>
        </w:tc>
        <w:tc>
          <w:tcPr>
            <w:tcW w:w="993" w:type="dxa"/>
            <w:vAlign w:val="center"/>
          </w:tcPr>
          <w:p>
            <w:pPr>
              <w:spacing w:line="360" w:lineRule="auto"/>
              <w:jc w:val="center"/>
              <w:rPr>
                <w:rFonts w:ascii="仿宋" w:hAnsi="仿宋" w:eastAsia="仿宋"/>
                <w:b/>
                <w:spacing w:val="-6"/>
                <w:szCs w:val="21"/>
              </w:rPr>
            </w:pPr>
            <w:r>
              <w:rPr>
                <w:rFonts w:ascii="仿宋" w:hAnsi="仿宋" w:eastAsia="仿宋"/>
                <w:b/>
                <w:spacing w:val="-6"/>
                <w:szCs w:val="21"/>
              </w:rPr>
              <w:t>民</w:t>
            </w:r>
            <w:r>
              <w:rPr>
                <w:rFonts w:hint="eastAsia" w:ascii="仿宋" w:hAnsi="仿宋" w:eastAsia="仿宋"/>
                <w:b/>
                <w:spacing w:val="-6"/>
                <w:szCs w:val="21"/>
              </w:rPr>
              <w:t xml:space="preserve">  </w:t>
            </w:r>
            <w:r>
              <w:rPr>
                <w:rFonts w:ascii="仿宋" w:hAnsi="仿宋" w:eastAsia="仿宋"/>
                <w:b/>
                <w:spacing w:val="-6"/>
                <w:szCs w:val="21"/>
              </w:rPr>
              <w:t>族</w:t>
            </w:r>
          </w:p>
        </w:tc>
        <w:tc>
          <w:tcPr>
            <w:tcW w:w="1417" w:type="dxa"/>
            <w:vAlign w:val="center"/>
          </w:tcPr>
          <w:p>
            <w:pPr>
              <w:spacing w:line="360" w:lineRule="auto"/>
              <w:jc w:val="center"/>
              <w:rPr>
                <w:rFonts w:ascii="仿宋" w:hAnsi="仿宋" w:eastAsia="仿宋"/>
                <w:spacing w:val="-6"/>
                <w:szCs w:val="21"/>
              </w:rPr>
            </w:pPr>
          </w:p>
        </w:tc>
        <w:tc>
          <w:tcPr>
            <w:tcW w:w="1869" w:type="dxa"/>
            <w:vMerge w:val="restart"/>
            <w:vAlign w:val="center"/>
          </w:tcPr>
          <w:p>
            <w:pPr>
              <w:spacing w:line="360" w:lineRule="auto"/>
              <w:jc w:val="center"/>
              <w:rPr>
                <w:rFonts w:ascii="仿宋" w:hAnsi="仿宋" w:eastAsia="仿宋"/>
                <w:spacing w:val="-6"/>
                <w:szCs w:val="21"/>
              </w:rPr>
            </w:pPr>
            <w:r>
              <w:rPr>
                <w:rFonts w:ascii="仿宋" w:hAnsi="仿宋" w:eastAsia="仿宋"/>
                <w:spacing w:val="-6"/>
                <w:szCs w:val="21"/>
              </w:rPr>
              <w:t>照</w:t>
            </w:r>
          </w:p>
          <w:p>
            <w:pPr>
              <w:spacing w:line="360" w:lineRule="auto"/>
              <w:jc w:val="center"/>
              <w:rPr>
                <w:rFonts w:ascii="仿宋" w:hAnsi="仿宋" w:eastAsia="仿宋"/>
                <w:spacing w:val="-6"/>
                <w:szCs w:val="21"/>
              </w:rPr>
            </w:pPr>
          </w:p>
          <w:p>
            <w:pPr>
              <w:spacing w:line="360" w:lineRule="auto"/>
              <w:jc w:val="center"/>
              <w:rPr>
                <w:rFonts w:ascii="仿宋" w:hAnsi="仿宋" w:eastAsia="仿宋"/>
                <w:spacing w:val="-6"/>
                <w:szCs w:val="21"/>
              </w:rPr>
            </w:pPr>
            <w:r>
              <w:rPr>
                <w:rFonts w:ascii="仿宋" w:hAnsi="仿宋" w:eastAsia="仿宋"/>
                <w:spacing w:val="-6"/>
                <w:szCs w:val="21"/>
              </w:rPr>
              <w:t>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1077" w:type="dxa"/>
            <w:vAlign w:val="center"/>
          </w:tcPr>
          <w:p>
            <w:pPr>
              <w:spacing w:line="360" w:lineRule="auto"/>
              <w:jc w:val="center"/>
              <w:rPr>
                <w:rFonts w:ascii="仿宋" w:hAnsi="仿宋" w:eastAsia="仿宋"/>
                <w:b/>
                <w:color w:val="000000"/>
                <w:spacing w:val="-6"/>
                <w:szCs w:val="21"/>
              </w:rPr>
            </w:pPr>
            <w:r>
              <w:rPr>
                <w:rFonts w:ascii="仿宋" w:hAnsi="仿宋" w:eastAsia="仿宋"/>
                <w:b/>
                <w:color w:val="000000"/>
                <w:spacing w:val="-6"/>
                <w:szCs w:val="21"/>
              </w:rPr>
              <w:t>文化程度</w:t>
            </w:r>
          </w:p>
        </w:tc>
        <w:tc>
          <w:tcPr>
            <w:tcW w:w="2835" w:type="dxa"/>
            <w:gridSpan w:val="2"/>
            <w:vAlign w:val="center"/>
          </w:tcPr>
          <w:p>
            <w:pPr>
              <w:spacing w:line="360" w:lineRule="auto"/>
              <w:jc w:val="center"/>
              <w:rPr>
                <w:rFonts w:ascii="仿宋" w:hAnsi="仿宋" w:eastAsia="仿宋"/>
                <w:spacing w:val="-6"/>
                <w:szCs w:val="21"/>
              </w:rPr>
            </w:pPr>
          </w:p>
        </w:tc>
        <w:tc>
          <w:tcPr>
            <w:tcW w:w="1134" w:type="dxa"/>
            <w:vAlign w:val="center"/>
          </w:tcPr>
          <w:p>
            <w:pPr>
              <w:spacing w:line="360" w:lineRule="auto"/>
              <w:jc w:val="center"/>
              <w:rPr>
                <w:rFonts w:ascii="仿宋" w:hAnsi="仿宋" w:eastAsia="仿宋"/>
                <w:b/>
                <w:color w:val="000000"/>
                <w:spacing w:val="-6"/>
                <w:szCs w:val="21"/>
              </w:rPr>
            </w:pPr>
            <w:r>
              <w:rPr>
                <w:rFonts w:ascii="仿宋" w:hAnsi="仿宋" w:eastAsia="仿宋"/>
                <w:b/>
                <w:color w:val="000000"/>
                <w:spacing w:val="-6"/>
                <w:szCs w:val="21"/>
              </w:rPr>
              <w:t>出生</w:t>
            </w:r>
            <w:r>
              <w:rPr>
                <w:rFonts w:hint="eastAsia" w:ascii="仿宋" w:hAnsi="仿宋" w:eastAsia="仿宋"/>
                <w:b/>
                <w:color w:val="000000"/>
                <w:spacing w:val="-6"/>
                <w:szCs w:val="21"/>
              </w:rPr>
              <w:t>日期</w:t>
            </w:r>
          </w:p>
        </w:tc>
        <w:tc>
          <w:tcPr>
            <w:tcW w:w="2410" w:type="dxa"/>
            <w:gridSpan w:val="2"/>
            <w:vAlign w:val="center"/>
          </w:tcPr>
          <w:p>
            <w:pPr>
              <w:spacing w:line="360" w:lineRule="auto"/>
              <w:jc w:val="center"/>
              <w:rPr>
                <w:rFonts w:ascii="仿宋" w:hAnsi="仿宋" w:eastAsia="仿宋"/>
                <w:spacing w:val="-6"/>
                <w:szCs w:val="21"/>
              </w:rPr>
            </w:pPr>
            <w:r>
              <w:rPr>
                <w:rFonts w:ascii="仿宋" w:hAnsi="仿宋" w:eastAsia="仿宋"/>
                <w:spacing w:val="-6"/>
                <w:szCs w:val="21"/>
              </w:rPr>
              <w:t>年   月   日</w:t>
            </w:r>
          </w:p>
        </w:tc>
        <w:tc>
          <w:tcPr>
            <w:tcW w:w="1869" w:type="dxa"/>
            <w:vMerge w:val="continue"/>
            <w:vAlign w:val="center"/>
          </w:tcPr>
          <w:p>
            <w:pPr>
              <w:spacing w:line="360" w:lineRule="auto"/>
              <w:rPr>
                <w:rFonts w:ascii="仿宋" w:hAnsi="仿宋" w:eastAsia="仿宋"/>
                <w:spacing w:val="-6"/>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1" w:hRule="exact"/>
          <w:jc w:val="center"/>
        </w:trPr>
        <w:tc>
          <w:tcPr>
            <w:tcW w:w="1077" w:type="dxa"/>
            <w:vAlign w:val="center"/>
          </w:tcPr>
          <w:p>
            <w:pPr>
              <w:spacing w:line="360" w:lineRule="auto"/>
              <w:jc w:val="center"/>
              <w:rPr>
                <w:rFonts w:ascii="仿宋" w:hAnsi="仿宋" w:eastAsia="仿宋"/>
                <w:b/>
                <w:spacing w:val="-6"/>
                <w:szCs w:val="21"/>
              </w:rPr>
            </w:pPr>
            <w:r>
              <w:rPr>
                <w:rFonts w:ascii="仿宋" w:hAnsi="仿宋" w:eastAsia="仿宋"/>
                <w:b/>
                <w:spacing w:val="-6"/>
                <w:szCs w:val="21"/>
              </w:rPr>
              <w:t>联系电话</w:t>
            </w:r>
          </w:p>
        </w:tc>
        <w:tc>
          <w:tcPr>
            <w:tcW w:w="2835" w:type="dxa"/>
            <w:gridSpan w:val="2"/>
            <w:vAlign w:val="center"/>
          </w:tcPr>
          <w:p>
            <w:pPr>
              <w:spacing w:line="360" w:lineRule="auto"/>
              <w:rPr>
                <w:rFonts w:hint="eastAsia" w:ascii="仿宋" w:hAnsi="仿宋" w:eastAsia="仿宋"/>
                <w:spacing w:val="-6"/>
                <w:szCs w:val="21"/>
              </w:rPr>
            </w:pPr>
          </w:p>
        </w:tc>
        <w:tc>
          <w:tcPr>
            <w:tcW w:w="1134" w:type="dxa"/>
            <w:vAlign w:val="center"/>
          </w:tcPr>
          <w:p>
            <w:pPr>
              <w:spacing w:line="360" w:lineRule="auto"/>
              <w:jc w:val="center"/>
              <w:rPr>
                <w:rFonts w:ascii="仿宋" w:hAnsi="仿宋" w:eastAsia="仿宋"/>
                <w:b/>
                <w:spacing w:val="-6"/>
                <w:szCs w:val="21"/>
              </w:rPr>
            </w:pPr>
            <w:r>
              <w:rPr>
                <w:rFonts w:ascii="仿宋" w:hAnsi="仿宋" w:eastAsia="仿宋"/>
                <w:b/>
                <w:spacing w:val="-6"/>
                <w:szCs w:val="21"/>
              </w:rPr>
              <w:t>培训形式</w:t>
            </w:r>
          </w:p>
        </w:tc>
        <w:tc>
          <w:tcPr>
            <w:tcW w:w="2410" w:type="dxa"/>
            <w:gridSpan w:val="2"/>
            <w:vAlign w:val="center"/>
          </w:tcPr>
          <w:p>
            <w:pPr>
              <w:spacing w:line="360" w:lineRule="auto"/>
              <w:rPr>
                <w:rFonts w:ascii="仿宋" w:hAnsi="仿宋" w:eastAsia="仿宋"/>
                <w:spacing w:val="-10"/>
                <w:szCs w:val="21"/>
              </w:rPr>
            </w:pPr>
            <w:r>
              <w:rPr>
                <w:rFonts w:ascii="仿宋" w:hAnsi="仿宋" w:eastAsia="仿宋"/>
                <w:spacing w:val="-10"/>
                <w:szCs w:val="21"/>
              </w:rPr>
              <w:t>新训□复训□复</w:t>
            </w:r>
            <w:r>
              <w:rPr>
                <w:rFonts w:hint="eastAsia" w:ascii="仿宋" w:hAnsi="仿宋" w:eastAsia="仿宋"/>
                <w:spacing w:val="-10"/>
                <w:szCs w:val="21"/>
              </w:rPr>
              <w:t>审</w:t>
            </w:r>
            <w:r>
              <w:rPr>
                <w:rFonts w:ascii="仿宋" w:hAnsi="仿宋" w:eastAsia="仿宋"/>
                <w:spacing w:val="-10"/>
                <w:szCs w:val="21"/>
              </w:rPr>
              <w:t>换证□</w:t>
            </w:r>
          </w:p>
        </w:tc>
        <w:tc>
          <w:tcPr>
            <w:tcW w:w="1869" w:type="dxa"/>
            <w:vMerge w:val="continue"/>
            <w:vAlign w:val="center"/>
          </w:tcPr>
          <w:p>
            <w:pPr>
              <w:spacing w:line="360" w:lineRule="auto"/>
              <w:rPr>
                <w:rFonts w:ascii="仿宋" w:hAnsi="仿宋" w:eastAsia="仿宋"/>
                <w:spacing w:val="-6"/>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58" w:hRule="exact"/>
          <w:jc w:val="center"/>
        </w:trPr>
        <w:tc>
          <w:tcPr>
            <w:tcW w:w="1077" w:type="dxa"/>
            <w:vAlign w:val="center"/>
          </w:tcPr>
          <w:p>
            <w:pPr>
              <w:spacing w:line="360" w:lineRule="auto"/>
              <w:jc w:val="center"/>
              <w:rPr>
                <w:rFonts w:ascii="仿宋" w:hAnsi="仿宋" w:eastAsia="仿宋"/>
                <w:b/>
                <w:color w:val="000000"/>
                <w:spacing w:val="-6"/>
                <w:szCs w:val="21"/>
              </w:rPr>
            </w:pPr>
            <w:r>
              <w:rPr>
                <w:rFonts w:ascii="仿宋" w:hAnsi="仿宋" w:eastAsia="仿宋"/>
                <w:b/>
                <w:color w:val="000000"/>
                <w:spacing w:val="-6"/>
                <w:szCs w:val="21"/>
              </w:rPr>
              <w:t>家庭住址</w:t>
            </w:r>
          </w:p>
        </w:tc>
        <w:tc>
          <w:tcPr>
            <w:tcW w:w="6379" w:type="dxa"/>
            <w:gridSpan w:val="5"/>
            <w:vAlign w:val="center"/>
          </w:tcPr>
          <w:p>
            <w:pPr>
              <w:spacing w:line="360" w:lineRule="auto"/>
              <w:jc w:val="left"/>
              <w:rPr>
                <w:rFonts w:ascii="仿宋" w:hAnsi="仿宋" w:eastAsia="仿宋"/>
                <w:spacing w:val="-6"/>
                <w:szCs w:val="21"/>
              </w:rPr>
            </w:pPr>
          </w:p>
        </w:tc>
        <w:tc>
          <w:tcPr>
            <w:tcW w:w="1869" w:type="dxa"/>
            <w:vMerge w:val="continue"/>
            <w:vAlign w:val="center"/>
          </w:tcPr>
          <w:p>
            <w:pPr>
              <w:spacing w:line="360" w:lineRule="auto"/>
              <w:rPr>
                <w:rFonts w:ascii="仿宋" w:hAnsi="仿宋" w:eastAsia="仿宋"/>
                <w:spacing w:val="-6"/>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6" w:hRule="exact"/>
          <w:jc w:val="center"/>
        </w:trPr>
        <w:tc>
          <w:tcPr>
            <w:tcW w:w="1077" w:type="dxa"/>
            <w:vAlign w:val="center"/>
          </w:tcPr>
          <w:p>
            <w:pPr>
              <w:spacing w:line="360" w:lineRule="auto"/>
              <w:jc w:val="center"/>
              <w:rPr>
                <w:rFonts w:ascii="仿宋" w:hAnsi="仿宋" w:eastAsia="仿宋"/>
                <w:b/>
                <w:color w:val="000000"/>
                <w:spacing w:val="-6"/>
                <w:szCs w:val="21"/>
              </w:rPr>
            </w:pPr>
            <w:r>
              <w:rPr>
                <w:rFonts w:ascii="仿宋" w:hAnsi="仿宋" w:eastAsia="仿宋"/>
                <w:b/>
                <w:color w:val="000000"/>
                <w:spacing w:val="-6"/>
                <w:szCs w:val="21"/>
              </w:rPr>
              <w:t>从业单位</w:t>
            </w:r>
          </w:p>
        </w:tc>
        <w:tc>
          <w:tcPr>
            <w:tcW w:w="6379" w:type="dxa"/>
            <w:gridSpan w:val="5"/>
            <w:vAlign w:val="center"/>
          </w:tcPr>
          <w:p>
            <w:pPr>
              <w:spacing w:line="360" w:lineRule="auto"/>
              <w:rPr>
                <w:rFonts w:ascii="仿宋" w:hAnsi="仿宋" w:eastAsia="仿宋"/>
                <w:spacing w:val="-10"/>
                <w:szCs w:val="21"/>
              </w:rPr>
            </w:pPr>
          </w:p>
        </w:tc>
        <w:tc>
          <w:tcPr>
            <w:tcW w:w="1869" w:type="dxa"/>
            <w:vMerge w:val="continue"/>
            <w:vAlign w:val="center"/>
          </w:tcPr>
          <w:p>
            <w:pPr>
              <w:spacing w:line="360" w:lineRule="auto"/>
              <w:rPr>
                <w:rFonts w:ascii="仿宋" w:hAnsi="仿宋" w:eastAsia="仿宋"/>
                <w:spacing w:val="-6"/>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58" w:hRule="exact"/>
          <w:jc w:val="center"/>
        </w:trPr>
        <w:tc>
          <w:tcPr>
            <w:tcW w:w="1077" w:type="dxa"/>
            <w:vAlign w:val="center"/>
          </w:tcPr>
          <w:p>
            <w:pPr>
              <w:spacing w:line="360" w:lineRule="auto"/>
              <w:jc w:val="center"/>
              <w:rPr>
                <w:rFonts w:ascii="仿宋" w:hAnsi="仿宋" w:eastAsia="仿宋"/>
                <w:b/>
                <w:color w:val="000000"/>
                <w:spacing w:val="-6"/>
                <w:szCs w:val="21"/>
              </w:rPr>
            </w:pPr>
            <w:r>
              <w:rPr>
                <w:rFonts w:ascii="仿宋" w:hAnsi="仿宋" w:eastAsia="仿宋"/>
                <w:b/>
                <w:color w:val="000000"/>
                <w:spacing w:val="-6"/>
                <w:szCs w:val="21"/>
              </w:rPr>
              <w:t>特种作</w:t>
            </w:r>
          </w:p>
          <w:p>
            <w:pPr>
              <w:spacing w:line="360" w:lineRule="auto"/>
              <w:jc w:val="center"/>
              <w:rPr>
                <w:rFonts w:ascii="仿宋" w:hAnsi="仿宋" w:eastAsia="仿宋"/>
                <w:b/>
                <w:color w:val="000000"/>
                <w:spacing w:val="-6"/>
                <w:szCs w:val="21"/>
              </w:rPr>
            </w:pPr>
            <w:r>
              <w:rPr>
                <w:rFonts w:ascii="仿宋" w:hAnsi="仿宋" w:eastAsia="仿宋"/>
                <w:b/>
                <w:color w:val="000000"/>
                <w:spacing w:val="-6"/>
                <w:szCs w:val="21"/>
              </w:rPr>
              <w:t>业类别</w:t>
            </w:r>
          </w:p>
        </w:tc>
        <w:tc>
          <w:tcPr>
            <w:tcW w:w="1701" w:type="dxa"/>
            <w:vAlign w:val="center"/>
          </w:tcPr>
          <w:p>
            <w:pPr>
              <w:spacing w:line="360" w:lineRule="auto"/>
              <w:jc w:val="center"/>
              <w:rPr>
                <w:rFonts w:hint="eastAsia" w:ascii="仿宋" w:hAnsi="仿宋" w:eastAsia="仿宋"/>
                <w:spacing w:val="-6"/>
                <w:szCs w:val="21"/>
              </w:rPr>
            </w:pPr>
            <w:r>
              <w:rPr>
                <w:rFonts w:ascii="仿宋" w:hAnsi="仿宋" w:eastAsia="仿宋"/>
                <w:spacing w:val="-6"/>
                <w:szCs w:val="21"/>
              </w:rPr>
              <w:t>烟花爆竹</w:t>
            </w:r>
          </w:p>
          <w:p>
            <w:pPr>
              <w:spacing w:line="360" w:lineRule="auto"/>
              <w:jc w:val="center"/>
              <w:rPr>
                <w:rFonts w:ascii="仿宋" w:hAnsi="仿宋" w:eastAsia="仿宋"/>
                <w:spacing w:val="-6"/>
                <w:szCs w:val="21"/>
              </w:rPr>
            </w:pPr>
            <w:r>
              <w:rPr>
                <w:rFonts w:ascii="仿宋" w:hAnsi="仿宋" w:eastAsia="仿宋"/>
                <w:spacing w:val="-6"/>
                <w:szCs w:val="21"/>
              </w:rPr>
              <w:t>安全作业</w:t>
            </w:r>
          </w:p>
        </w:tc>
        <w:tc>
          <w:tcPr>
            <w:tcW w:w="1134" w:type="dxa"/>
            <w:vAlign w:val="center"/>
          </w:tcPr>
          <w:p>
            <w:pPr>
              <w:spacing w:line="360" w:lineRule="auto"/>
              <w:jc w:val="center"/>
              <w:rPr>
                <w:rFonts w:hint="eastAsia" w:ascii="仿宋" w:hAnsi="仿宋" w:eastAsia="仿宋"/>
                <w:b/>
                <w:spacing w:val="-6"/>
                <w:szCs w:val="21"/>
              </w:rPr>
            </w:pPr>
            <w:r>
              <w:rPr>
                <w:rFonts w:ascii="仿宋" w:hAnsi="仿宋" w:eastAsia="仿宋"/>
                <w:b/>
                <w:spacing w:val="-6"/>
                <w:szCs w:val="21"/>
              </w:rPr>
              <w:t>操作</w:t>
            </w:r>
          </w:p>
          <w:p>
            <w:pPr>
              <w:spacing w:line="360" w:lineRule="auto"/>
              <w:jc w:val="center"/>
              <w:rPr>
                <w:rFonts w:ascii="仿宋" w:hAnsi="仿宋" w:eastAsia="仿宋"/>
                <w:spacing w:val="-6"/>
                <w:szCs w:val="21"/>
              </w:rPr>
            </w:pPr>
            <w:r>
              <w:rPr>
                <w:rFonts w:ascii="仿宋" w:hAnsi="仿宋" w:eastAsia="仿宋"/>
                <w:b/>
                <w:spacing w:val="-6"/>
                <w:szCs w:val="21"/>
              </w:rPr>
              <w:t>项目</w:t>
            </w:r>
          </w:p>
        </w:tc>
        <w:tc>
          <w:tcPr>
            <w:tcW w:w="5413" w:type="dxa"/>
            <w:gridSpan w:val="4"/>
            <w:vAlign w:val="center"/>
          </w:tcPr>
          <w:p>
            <w:pPr>
              <w:spacing w:line="360" w:lineRule="auto"/>
              <w:jc w:val="left"/>
              <w:rPr>
                <w:rFonts w:hint="eastAsia" w:ascii="仿宋" w:hAnsi="仿宋" w:eastAsia="仿宋"/>
                <w:spacing w:val="-6"/>
                <w:szCs w:val="21"/>
              </w:rPr>
            </w:pPr>
            <w:r>
              <w:rPr>
                <w:rFonts w:hint="eastAsia" w:ascii="仿宋" w:hAnsi="仿宋" w:eastAsia="仿宋"/>
                <w:spacing w:val="-6"/>
                <w:szCs w:val="21"/>
              </w:rPr>
              <w:t>烟火药制造作业□ 烟花爆竹涉药作业□ 引火线制造作业□</w:t>
            </w:r>
          </w:p>
          <w:p>
            <w:pPr>
              <w:spacing w:line="360" w:lineRule="auto"/>
              <w:jc w:val="left"/>
              <w:rPr>
                <w:rFonts w:hint="eastAsia" w:ascii="仿宋" w:hAnsi="仿宋" w:eastAsia="仿宋"/>
                <w:spacing w:val="-6"/>
                <w:szCs w:val="21"/>
              </w:rPr>
            </w:pPr>
            <w:r>
              <w:rPr>
                <w:rFonts w:hint="eastAsia" w:ascii="仿宋" w:hAnsi="仿宋" w:eastAsia="仿宋"/>
                <w:spacing w:val="-6"/>
                <w:szCs w:val="21"/>
              </w:rPr>
              <w:t>黑火药制造作业□ 烟花爆竹储存作业□</w:t>
            </w:r>
          </w:p>
          <w:p>
            <w:pPr>
              <w:spacing w:line="360" w:lineRule="auto"/>
              <w:rPr>
                <w:rFonts w:ascii="仿宋" w:hAnsi="仿宋" w:eastAsia="仿宋"/>
                <w:spacing w:val="-6"/>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276" w:hRule="atLeast"/>
          <w:jc w:val="center"/>
        </w:trPr>
        <w:tc>
          <w:tcPr>
            <w:tcW w:w="1077" w:type="dxa"/>
            <w:vAlign w:val="center"/>
          </w:tcPr>
          <w:p>
            <w:pPr>
              <w:spacing w:line="360" w:lineRule="auto"/>
              <w:jc w:val="center"/>
              <w:rPr>
                <w:rFonts w:ascii="仿宋" w:hAnsi="仿宋" w:eastAsia="仿宋"/>
                <w:b/>
                <w:color w:val="000000"/>
                <w:spacing w:val="-6"/>
                <w:szCs w:val="21"/>
              </w:rPr>
            </w:pPr>
          </w:p>
          <w:p>
            <w:pPr>
              <w:spacing w:line="360" w:lineRule="auto"/>
              <w:jc w:val="center"/>
              <w:rPr>
                <w:rFonts w:ascii="仿宋" w:hAnsi="仿宋" w:eastAsia="仿宋"/>
                <w:b/>
                <w:color w:val="000000"/>
                <w:spacing w:val="-6"/>
                <w:szCs w:val="21"/>
              </w:rPr>
            </w:pPr>
          </w:p>
          <w:p>
            <w:pPr>
              <w:spacing w:line="360" w:lineRule="auto"/>
              <w:jc w:val="center"/>
              <w:rPr>
                <w:rFonts w:ascii="仿宋" w:hAnsi="仿宋" w:eastAsia="仿宋"/>
                <w:b/>
                <w:color w:val="000000"/>
                <w:spacing w:val="-6"/>
                <w:szCs w:val="21"/>
              </w:rPr>
            </w:pPr>
            <w:r>
              <w:rPr>
                <w:rFonts w:ascii="仿宋" w:hAnsi="仿宋" w:eastAsia="仿宋"/>
                <w:b/>
                <w:color w:val="000000"/>
                <w:spacing w:val="-6"/>
                <w:szCs w:val="21"/>
              </w:rPr>
              <w:t>工作</w:t>
            </w:r>
          </w:p>
          <w:p>
            <w:pPr>
              <w:spacing w:line="360" w:lineRule="auto"/>
              <w:jc w:val="center"/>
              <w:rPr>
                <w:rFonts w:ascii="仿宋" w:hAnsi="仿宋" w:eastAsia="仿宋"/>
                <w:b/>
                <w:color w:val="000000"/>
                <w:spacing w:val="-6"/>
                <w:szCs w:val="21"/>
              </w:rPr>
            </w:pPr>
          </w:p>
          <w:p>
            <w:pPr>
              <w:spacing w:line="360" w:lineRule="auto"/>
              <w:jc w:val="center"/>
              <w:rPr>
                <w:rFonts w:ascii="仿宋" w:hAnsi="仿宋" w:eastAsia="仿宋"/>
                <w:b/>
                <w:color w:val="000000"/>
                <w:spacing w:val="-6"/>
                <w:szCs w:val="21"/>
              </w:rPr>
            </w:pPr>
            <w:r>
              <w:rPr>
                <w:rFonts w:ascii="仿宋" w:hAnsi="仿宋" w:eastAsia="仿宋"/>
                <w:b/>
                <w:color w:val="000000"/>
                <w:spacing w:val="-6"/>
                <w:szCs w:val="21"/>
              </w:rPr>
              <w:t>简历</w:t>
            </w:r>
          </w:p>
          <w:p>
            <w:pPr>
              <w:spacing w:line="360" w:lineRule="auto"/>
              <w:rPr>
                <w:rFonts w:hint="eastAsia" w:ascii="仿宋" w:hAnsi="仿宋" w:eastAsia="仿宋"/>
                <w:b/>
                <w:color w:val="000000"/>
                <w:spacing w:val="-6"/>
                <w:szCs w:val="21"/>
              </w:rPr>
            </w:pPr>
          </w:p>
        </w:tc>
        <w:tc>
          <w:tcPr>
            <w:tcW w:w="2835" w:type="dxa"/>
            <w:gridSpan w:val="2"/>
            <w:vAlign w:val="center"/>
          </w:tcPr>
          <w:p>
            <w:pPr>
              <w:spacing w:line="360" w:lineRule="auto"/>
              <w:rPr>
                <w:rFonts w:hint="eastAsia" w:ascii="仿宋" w:hAnsi="仿宋" w:eastAsia="仿宋"/>
                <w:spacing w:val="-6"/>
                <w:szCs w:val="21"/>
              </w:rPr>
            </w:pPr>
          </w:p>
          <w:p>
            <w:pPr>
              <w:spacing w:line="360" w:lineRule="auto"/>
              <w:rPr>
                <w:rFonts w:hint="eastAsia" w:ascii="仿宋" w:hAnsi="仿宋" w:eastAsia="仿宋"/>
                <w:spacing w:val="-6"/>
                <w:szCs w:val="21"/>
              </w:rPr>
            </w:pPr>
          </w:p>
          <w:p>
            <w:pPr>
              <w:spacing w:line="360" w:lineRule="auto"/>
              <w:rPr>
                <w:rFonts w:hint="eastAsia" w:ascii="仿宋" w:hAnsi="仿宋" w:eastAsia="仿宋"/>
                <w:spacing w:val="-6"/>
                <w:szCs w:val="21"/>
              </w:rPr>
            </w:pPr>
          </w:p>
          <w:p>
            <w:pPr>
              <w:spacing w:line="360" w:lineRule="auto"/>
              <w:rPr>
                <w:rFonts w:hint="eastAsia" w:ascii="仿宋" w:hAnsi="仿宋" w:eastAsia="仿宋"/>
                <w:spacing w:val="-6"/>
                <w:szCs w:val="21"/>
              </w:rPr>
            </w:pPr>
          </w:p>
          <w:p>
            <w:pPr>
              <w:spacing w:line="360" w:lineRule="auto"/>
              <w:rPr>
                <w:rFonts w:hint="eastAsia" w:ascii="仿宋" w:hAnsi="仿宋" w:eastAsia="仿宋"/>
                <w:spacing w:val="-6"/>
                <w:szCs w:val="21"/>
              </w:rPr>
            </w:pPr>
          </w:p>
          <w:p>
            <w:pPr>
              <w:spacing w:line="360" w:lineRule="auto"/>
              <w:rPr>
                <w:rFonts w:ascii="仿宋" w:hAnsi="仿宋" w:eastAsia="仿宋"/>
                <w:spacing w:val="-6"/>
                <w:szCs w:val="21"/>
              </w:rPr>
            </w:pPr>
            <w:r>
              <w:rPr>
                <w:rFonts w:hint="eastAsia" w:ascii="仿宋" w:hAnsi="仿宋" w:eastAsia="仿宋"/>
                <w:spacing w:val="-6"/>
                <w:szCs w:val="21"/>
              </w:rPr>
              <w:t>(主要填写从事烟花爆竹行业工作经历。)</w:t>
            </w:r>
          </w:p>
        </w:tc>
        <w:tc>
          <w:tcPr>
            <w:tcW w:w="5413" w:type="dxa"/>
            <w:gridSpan w:val="4"/>
            <w:vAlign w:val="center"/>
          </w:tcPr>
          <w:p>
            <w:pPr>
              <w:spacing w:line="360" w:lineRule="auto"/>
              <w:ind w:left="435"/>
              <w:jc w:val="center"/>
              <w:rPr>
                <w:rFonts w:ascii="仿宋" w:hAnsi="仿宋" w:eastAsia="仿宋"/>
                <w:spacing w:val="-6"/>
                <w:szCs w:val="21"/>
              </w:rPr>
            </w:pPr>
            <w:r>
              <w:rPr>
                <w:rFonts w:ascii="仿宋" w:hAnsi="仿宋" w:eastAsia="仿宋"/>
                <w:spacing w:val="-6"/>
                <w:szCs w:val="21"/>
              </w:rPr>
              <w:t>（身份证复印件粘贴处）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192" w:hRule="atLeast"/>
          <w:jc w:val="center"/>
        </w:trPr>
        <w:tc>
          <w:tcPr>
            <w:tcW w:w="1077" w:type="dxa"/>
            <w:vAlign w:val="center"/>
          </w:tcPr>
          <w:p>
            <w:pPr>
              <w:spacing w:line="360" w:lineRule="auto"/>
              <w:jc w:val="center"/>
              <w:rPr>
                <w:rFonts w:ascii="仿宋" w:hAnsi="仿宋" w:eastAsia="仿宋"/>
                <w:b/>
                <w:color w:val="000000"/>
                <w:spacing w:val="-6"/>
                <w:szCs w:val="21"/>
              </w:rPr>
            </w:pPr>
            <w:r>
              <w:rPr>
                <w:rFonts w:ascii="仿宋" w:hAnsi="仿宋" w:eastAsia="仿宋"/>
                <w:b/>
                <w:color w:val="000000"/>
                <w:spacing w:val="-6"/>
                <w:szCs w:val="21"/>
              </w:rPr>
              <w:t>培训</w:t>
            </w:r>
          </w:p>
          <w:p>
            <w:pPr>
              <w:spacing w:line="360" w:lineRule="auto"/>
              <w:jc w:val="center"/>
              <w:rPr>
                <w:rFonts w:ascii="仿宋" w:hAnsi="仿宋" w:eastAsia="仿宋"/>
                <w:b/>
                <w:color w:val="000000"/>
                <w:spacing w:val="-6"/>
                <w:szCs w:val="21"/>
              </w:rPr>
            </w:pPr>
          </w:p>
          <w:p>
            <w:pPr>
              <w:spacing w:line="360" w:lineRule="auto"/>
              <w:jc w:val="center"/>
              <w:rPr>
                <w:rFonts w:ascii="仿宋" w:hAnsi="仿宋" w:eastAsia="仿宋"/>
                <w:b/>
                <w:color w:val="000000"/>
                <w:spacing w:val="-6"/>
                <w:szCs w:val="21"/>
              </w:rPr>
            </w:pPr>
            <w:r>
              <w:rPr>
                <w:rFonts w:ascii="仿宋" w:hAnsi="仿宋" w:eastAsia="仿宋"/>
                <w:b/>
                <w:color w:val="000000"/>
                <w:spacing w:val="-6"/>
                <w:szCs w:val="21"/>
              </w:rPr>
              <w:t>情况</w:t>
            </w:r>
          </w:p>
        </w:tc>
        <w:tc>
          <w:tcPr>
            <w:tcW w:w="8248" w:type="dxa"/>
            <w:gridSpan w:val="6"/>
            <w:vAlign w:val="center"/>
          </w:tcPr>
          <w:p>
            <w:pPr>
              <w:spacing w:line="360" w:lineRule="auto"/>
              <w:ind w:firstLine="396" w:firstLineChars="200"/>
              <w:rPr>
                <w:rFonts w:ascii="仿宋" w:hAnsi="仿宋" w:eastAsia="仿宋"/>
                <w:spacing w:val="-6"/>
                <w:szCs w:val="21"/>
              </w:rPr>
            </w:pPr>
            <w:r>
              <w:rPr>
                <w:rFonts w:ascii="仿宋" w:hAnsi="仿宋" w:eastAsia="仿宋"/>
                <w:spacing w:val="-6"/>
                <w:szCs w:val="21"/>
              </w:rPr>
              <w:t>依照国家安全生产监督管理总局制定的本工种安全技术培训大纲完成</w:t>
            </w:r>
            <w:r>
              <w:rPr>
                <w:rFonts w:hint="eastAsia" w:ascii="仿宋" w:hAnsi="仿宋" w:eastAsia="仿宋"/>
                <w:spacing w:val="-6"/>
                <w:szCs w:val="21"/>
              </w:rPr>
              <w:t>了</w:t>
            </w:r>
            <w:r>
              <w:rPr>
                <w:rFonts w:ascii="仿宋" w:hAnsi="仿宋" w:eastAsia="仿宋"/>
                <w:spacing w:val="-6"/>
                <w:szCs w:val="21"/>
              </w:rPr>
              <w:t>教学计划。</w:t>
            </w:r>
          </w:p>
          <w:p>
            <w:pPr>
              <w:spacing w:line="360" w:lineRule="auto"/>
              <w:rPr>
                <w:rFonts w:ascii="仿宋" w:hAnsi="仿宋" w:eastAsia="仿宋"/>
                <w:spacing w:val="-6"/>
                <w:szCs w:val="21"/>
              </w:rPr>
            </w:pPr>
          </w:p>
          <w:p>
            <w:pPr>
              <w:spacing w:line="360" w:lineRule="auto"/>
              <w:ind w:firstLine="198" w:firstLineChars="100"/>
              <w:rPr>
                <w:rFonts w:ascii="仿宋" w:hAnsi="仿宋" w:eastAsia="仿宋"/>
                <w:spacing w:val="-6"/>
                <w:szCs w:val="21"/>
              </w:rPr>
            </w:pPr>
            <w:r>
              <w:rPr>
                <w:rFonts w:ascii="仿宋" w:hAnsi="仿宋" w:eastAsia="仿宋"/>
                <w:spacing w:val="-6"/>
                <w:szCs w:val="21"/>
              </w:rPr>
              <w:t>培训机构负责人</w:t>
            </w:r>
            <w:r>
              <w:rPr>
                <w:rFonts w:hint="eastAsia" w:ascii="仿宋" w:hAnsi="仿宋" w:eastAsia="仿宋"/>
                <w:spacing w:val="-6"/>
                <w:szCs w:val="21"/>
              </w:rPr>
              <w:t>(签字)</w:t>
            </w:r>
            <w:r>
              <w:rPr>
                <w:rFonts w:ascii="仿宋" w:hAnsi="仿宋" w:eastAsia="仿宋"/>
                <w:spacing w:val="-6"/>
                <w:szCs w:val="21"/>
              </w:rPr>
              <w:t xml:space="preserve">：                       </w:t>
            </w:r>
            <w:r>
              <w:rPr>
                <w:rFonts w:hint="eastAsia" w:ascii="仿宋" w:hAnsi="仿宋" w:eastAsia="仿宋"/>
                <w:spacing w:val="-6"/>
                <w:szCs w:val="21"/>
              </w:rPr>
              <w:t xml:space="preserve">  </w:t>
            </w:r>
            <w:r>
              <w:rPr>
                <w:rFonts w:ascii="仿宋" w:hAnsi="仿宋" w:eastAsia="仿宋"/>
                <w:spacing w:val="-6"/>
                <w:szCs w:val="21"/>
              </w:rPr>
              <w:t>学员</w:t>
            </w:r>
            <w:r>
              <w:rPr>
                <w:rFonts w:hint="eastAsia" w:ascii="仿宋" w:hAnsi="仿宋" w:eastAsia="仿宋"/>
                <w:spacing w:val="-6"/>
                <w:szCs w:val="21"/>
              </w:rPr>
              <w:t>(签字)</w:t>
            </w:r>
            <w:r>
              <w:rPr>
                <w:rFonts w:ascii="仿宋" w:hAnsi="仿宋" w:eastAsia="仿宋"/>
                <w:spacing w:val="-6"/>
                <w:szCs w:val="21"/>
              </w:rPr>
              <w:t>：</w:t>
            </w:r>
          </w:p>
          <w:p>
            <w:pPr>
              <w:spacing w:line="360" w:lineRule="auto"/>
              <w:ind w:right="480" w:firstLine="198" w:firstLineChars="100"/>
              <w:rPr>
                <w:rFonts w:ascii="仿宋" w:hAnsi="仿宋" w:eastAsia="仿宋"/>
                <w:spacing w:val="-6"/>
                <w:szCs w:val="21"/>
              </w:rPr>
            </w:pPr>
            <w:r>
              <w:rPr>
                <w:rFonts w:hint="eastAsia" w:ascii="仿宋" w:hAnsi="仿宋" w:eastAsia="仿宋"/>
                <w:spacing w:val="-6"/>
                <w:szCs w:val="21"/>
              </w:rPr>
              <w:t>2017</w:t>
            </w:r>
            <w:r>
              <w:rPr>
                <w:rFonts w:ascii="仿宋" w:hAnsi="仿宋" w:eastAsia="仿宋"/>
                <w:spacing w:val="-6"/>
                <w:szCs w:val="21"/>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96" w:hRule="atLeast"/>
          <w:jc w:val="center"/>
        </w:trPr>
        <w:tc>
          <w:tcPr>
            <w:tcW w:w="1077" w:type="dxa"/>
            <w:vAlign w:val="center"/>
          </w:tcPr>
          <w:p>
            <w:pPr>
              <w:spacing w:line="360" w:lineRule="auto"/>
              <w:jc w:val="center"/>
              <w:rPr>
                <w:rFonts w:hint="eastAsia" w:ascii="仿宋" w:hAnsi="仿宋" w:eastAsia="仿宋"/>
                <w:b/>
                <w:color w:val="000000"/>
                <w:spacing w:val="-6"/>
                <w:szCs w:val="21"/>
              </w:rPr>
            </w:pPr>
            <w:r>
              <w:rPr>
                <w:rFonts w:ascii="仿宋" w:hAnsi="仿宋" w:eastAsia="仿宋"/>
                <w:b/>
                <w:color w:val="000000"/>
                <w:spacing w:val="-6"/>
                <w:szCs w:val="21"/>
              </w:rPr>
              <w:t>除体检</w:t>
            </w:r>
          </w:p>
          <w:p>
            <w:pPr>
              <w:spacing w:line="360" w:lineRule="auto"/>
              <w:jc w:val="center"/>
              <w:rPr>
                <w:rFonts w:hint="eastAsia" w:ascii="仿宋" w:hAnsi="仿宋" w:eastAsia="仿宋"/>
                <w:b/>
                <w:color w:val="000000"/>
                <w:spacing w:val="-6"/>
                <w:szCs w:val="21"/>
              </w:rPr>
            </w:pPr>
            <w:r>
              <w:rPr>
                <w:rFonts w:ascii="仿宋" w:hAnsi="仿宋" w:eastAsia="仿宋"/>
                <w:b/>
                <w:color w:val="000000"/>
                <w:spacing w:val="-6"/>
                <w:szCs w:val="21"/>
              </w:rPr>
              <w:t>合格有</w:t>
            </w:r>
          </w:p>
          <w:p>
            <w:pPr>
              <w:spacing w:line="360" w:lineRule="auto"/>
              <w:jc w:val="center"/>
              <w:rPr>
                <w:rFonts w:hint="eastAsia" w:ascii="仿宋" w:hAnsi="仿宋" w:eastAsia="仿宋"/>
                <w:b/>
                <w:color w:val="000000"/>
                <w:spacing w:val="-6"/>
                <w:szCs w:val="21"/>
              </w:rPr>
            </w:pPr>
            <w:r>
              <w:rPr>
                <w:rFonts w:ascii="仿宋" w:hAnsi="仿宋" w:eastAsia="仿宋"/>
                <w:b/>
                <w:color w:val="000000"/>
                <w:spacing w:val="-6"/>
                <w:szCs w:val="21"/>
              </w:rPr>
              <w:t>无下列</w:t>
            </w:r>
          </w:p>
          <w:p>
            <w:pPr>
              <w:spacing w:line="360" w:lineRule="auto"/>
              <w:jc w:val="center"/>
              <w:rPr>
                <w:rFonts w:hint="eastAsia" w:ascii="仿宋" w:hAnsi="仿宋" w:eastAsia="仿宋"/>
                <w:b/>
                <w:color w:val="000000"/>
                <w:spacing w:val="-6"/>
                <w:szCs w:val="21"/>
              </w:rPr>
            </w:pPr>
            <w:r>
              <w:rPr>
                <w:rFonts w:ascii="仿宋" w:hAnsi="仿宋" w:eastAsia="仿宋"/>
                <w:b/>
                <w:color w:val="000000"/>
                <w:spacing w:val="-6"/>
                <w:szCs w:val="21"/>
              </w:rPr>
              <w:t>疾病或</w:t>
            </w:r>
          </w:p>
          <w:p>
            <w:pPr>
              <w:spacing w:line="360" w:lineRule="auto"/>
              <w:jc w:val="center"/>
              <w:rPr>
                <w:rFonts w:ascii="仿宋" w:hAnsi="仿宋" w:eastAsia="仿宋"/>
                <w:b/>
                <w:color w:val="000000"/>
                <w:spacing w:val="-6"/>
                <w:szCs w:val="21"/>
              </w:rPr>
            </w:pPr>
            <w:r>
              <w:rPr>
                <w:rFonts w:ascii="仿宋" w:hAnsi="仿宋" w:eastAsia="仿宋"/>
                <w:b/>
                <w:color w:val="000000"/>
                <w:spacing w:val="-6"/>
                <w:szCs w:val="21"/>
              </w:rPr>
              <w:t>病史</w:t>
            </w:r>
          </w:p>
        </w:tc>
        <w:tc>
          <w:tcPr>
            <w:tcW w:w="8248" w:type="dxa"/>
            <w:gridSpan w:val="6"/>
            <w:vAlign w:val="center"/>
          </w:tcPr>
          <w:p>
            <w:pPr>
              <w:spacing w:line="360" w:lineRule="auto"/>
              <w:ind w:firstLine="396" w:firstLineChars="200"/>
              <w:rPr>
                <w:rFonts w:hint="eastAsia" w:ascii="仿宋" w:hAnsi="仿宋" w:eastAsia="仿宋"/>
                <w:spacing w:val="-6"/>
                <w:szCs w:val="21"/>
              </w:rPr>
            </w:pPr>
            <w:r>
              <w:rPr>
                <w:rFonts w:ascii="仿宋" w:hAnsi="仿宋" w:eastAsia="仿宋"/>
                <w:spacing w:val="-6"/>
                <w:szCs w:val="21"/>
              </w:rPr>
              <w:t>本</w:t>
            </w:r>
            <w:r>
              <w:rPr>
                <w:rFonts w:hint="eastAsia" w:ascii="仿宋" w:hAnsi="仿宋" w:eastAsia="仿宋"/>
                <w:spacing w:val="-6"/>
                <w:szCs w:val="21"/>
              </w:rPr>
              <w:t>学员</w:t>
            </w:r>
            <w:r>
              <w:rPr>
                <w:rFonts w:ascii="仿宋" w:hAnsi="仿宋" w:eastAsia="仿宋"/>
                <w:spacing w:val="-6"/>
                <w:szCs w:val="21"/>
              </w:rPr>
              <w:t>承诺</w:t>
            </w:r>
            <w:r>
              <w:rPr>
                <w:rFonts w:hint="eastAsia" w:ascii="仿宋" w:hAnsi="仿宋" w:eastAsia="仿宋"/>
                <w:spacing w:val="-6"/>
                <w:szCs w:val="21"/>
              </w:rPr>
              <w:t>：本人无妨碍从事本特种工种作业的器质性心脏病、癫痫病、美尼尔氏症、眩晕症、癔病、震颤麻痹症、精神病、痴呆症以及其他疾病和生理缺陷，并对其</w:t>
            </w:r>
            <w:r>
              <w:rPr>
                <w:rFonts w:ascii="仿宋" w:hAnsi="仿宋" w:eastAsia="仿宋"/>
                <w:spacing w:val="-6"/>
                <w:szCs w:val="21"/>
              </w:rPr>
              <w:t>真实性和准确性负责</w:t>
            </w:r>
            <w:r>
              <w:rPr>
                <w:rFonts w:hint="eastAsia" w:ascii="仿宋" w:hAnsi="仿宋" w:eastAsia="仿宋"/>
                <w:spacing w:val="-6"/>
                <w:szCs w:val="21"/>
              </w:rPr>
              <w:t>，特此承诺。</w:t>
            </w:r>
          </w:p>
          <w:p>
            <w:pPr>
              <w:spacing w:line="360" w:lineRule="auto"/>
              <w:ind w:firstLine="396" w:firstLineChars="200"/>
              <w:rPr>
                <w:rFonts w:hint="eastAsia" w:ascii="仿宋" w:hAnsi="仿宋" w:eastAsia="仿宋"/>
                <w:spacing w:val="-6"/>
                <w:szCs w:val="21"/>
              </w:rPr>
            </w:pPr>
          </w:p>
          <w:p>
            <w:pPr>
              <w:spacing w:line="360" w:lineRule="auto"/>
              <w:ind w:firstLine="198" w:firstLineChars="100"/>
              <w:rPr>
                <w:rFonts w:ascii="仿宋" w:hAnsi="仿宋" w:eastAsia="仿宋"/>
                <w:spacing w:val="-6"/>
                <w:szCs w:val="21"/>
              </w:rPr>
            </w:pPr>
            <w:r>
              <w:rPr>
                <w:rFonts w:hint="eastAsia" w:ascii="仿宋" w:hAnsi="仿宋" w:eastAsia="仿宋"/>
                <w:spacing w:val="-6"/>
                <w:szCs w:val="21"/>
              </w:rPr>
              <w:t>承诺</w:t>
            </w:r>
            <w:r>
              <w:rPr>
                <w:rFonts w:ascii="仿宋" w:hAnsi="仿宋" w:eastAsia="仿宋"/>
                <w:spacing w:val="-6"/>
                <w:szCs w:val="21"/>
              </w:rPr>
              <w:t>学员</w:t>
            </w:r>
            <w:r>
              <w:rPr>
                <w:rFonts w:hint="eastAsia" w:ascii="仿宋" w:hAnsi="仿宋" w:eastAsia="仿宋"/>
                <w:spacing w:val="-6"/>
                <w:szCs w:val="21"/>
              </w:rPr>
              <w:t>(签字)</w:t>
            </w:r>
            <w:r>
              <w:rPr>
                <w:rFonts w:ascii="仿宋" w:hAnsi="仿宋" w:eastAsia="仿宋"/>
                <w:spacing w:val="-6"/>
                <w:szCs w:val="21"/>
              </w:rPr>
              <w:t>：</w:t>
            </w:r>
            <w:r>
              <w:rPr>
                <w:rFonts w:hint="eastAsia" w:ascii="仿宋" w:hAnsi="仿宋" w:eastAsia="仿宋"/>
                <w:spacing w:val="-6"/>
                <w:szCs w:val="21"/>
              </w:rPr>
              <w:t xml:space="preserve">            </w:t>
            </w:r>
            <w:r>
              <w:rPr>
                <w:rFonts w:hint="eastAsia" w:ascii="仿宋" w:hAnsi="仿宋" w:eastAsia="仿宋"/>
                <w:spacing w:val="-6"/>
                <w:szCs w:val="21"/>
                <w:lang w:val="en-US" w:eastAsia="zh-CN"/>
              </w:rPr>
              <w:t xml:space="preserve">        </w:t>
            </w:r>
            <w:r>
              <w:rPr>
                <w:rFonts w:hint="eastAsia" w:ascii="仿宋" w:hAnsi="仿宋" w:eastAsia="仿宋"/>
                <w:spacing w:val="-6"/>
                <w:szCs w:val="21"/>
              </w:rPr>
              <w:t xml:space="preserve">           2017</w:t>
            </w:r>
            <w:r>
              <w:rPr>
                <w:rFonts w:ascii="仿宋" w:hAnsi="仿宋" w:eastAsia="仿宋"/>
                <w:spacing w:val="-6"/>
                <w:szCs w:val="21"/>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B4BFC"/>
    <w:rsid w:val="26DB4B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2017-08-24T10:14:00Z</dcterms:created>
  <dc:creator>Administrator</dc:creator>
  <cp:lastModifiedBy>Administrator</cp:lastModifiedBy>
  <dcterms:modified xsi:type="dcterms:W3CDTF">2017-08-24T10:14:07Z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